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EE" w:rsidRDefault="00562AEE" w:rsidP="00DC0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699F">
        <w:rPr>
          <w:rFonts w:ascii="Times New Roman" w:hAnsi="Times New Roman" w:cs="Times New Roman"/>
          <w:b/>
          <w:highlight w:val="yellow"/>
        </w:rPr>
        <w:t>1992 год</w:t>
      </w:r>
    </w:p>
    <w:p w:rsidR="0083341B" w:rsidRDefault="0083341B" w:rsidP="00DC0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26C32" w:rsidRPr="0098586B" w:rsidRDefault="00526C32" w:rsidP="00526C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8586B">
        <w:rPr>
          <w:rFonts w:ascii="Times New Roman" w:hAnsi="Times New Roman" w:cs="Times New Roman"/>
          <w:b/>
        </w:rPr>
        <w:t xml:space="preserve">27 Краснознаменная дальневосточная дивизия </w:t>
      </w:r>
      <w:r w:rsidR="00FF4396" w:rsidRPr="00FF4396">
        <w:rPr>
          <w:rFonts w:ascii="Times New Roman" w:hAnsi="Times New Roman" w:cs="Times New Roman"/>
          <w:b/>
          <w:bCs/>
        </w:rPr>
        <w:t xml:space="preserve">Ракетных войск стратегического назначения Вооружённых сил Российской </w:t>
      </w:r>
      <w:proofErr w:type="gramStart"/>
      <w:r w:rsidR="00FF4396" w:rsidRPr="00FF4396">
        <w:rPr>
          <w:rFonts w:ascii="Times New Roman" w:hAnsi="Times New Roman" w:cs="Times New Roman"/>
          <w:b/>
          <w:bCs/>
        </w:rPr>
        <w:t xml:space="preserve">Федерации </w:t>
      </w:r>
      <w:r w:rsidR="00FF4396" w:rsidRPr="00FF4396">
        <w:rPr>
          <w:rFonts w:ascii="Times New Roman" w:hAnsi="Times New Roman" w:cs="Times New Roman"/>
          <w:b/>
        </w:rPr>
        <w:t xml:space="preserve"> (</w:t>
      </w:r>
      <w:proofErr w:type="gramEnd"/>
      <w:r w:rsidR="00FF4396" w:rsidRPr="00FF4396">
        <w:rPr>
          <w:rFonts w:ascii="Times New Roman" w:hAnsi="Times New Roman" w:cs="Times New Roman"/>
          <w:b/>
          <w:bCs/>
        </w:rPr>
        <w:t>РВСН ВС РФ</w:t>
      </w:r>
      <w:r w:rsidR="00FF4396">
        <w:rPr>
          <w:rFonts w:ascii="Times New Roman" w:hAnsi="Times New Roman" w:cs="Times New Roman"/>
          <w:b/>
          <w:bCs/>
        </w:rPr>
        <w:t xml:space="preserve">) с </w:t>
      </w:r>
      <w:r w:rsidRPr="0098586B">
        <w:rPr>
          <w:rFonts w:ascii="Times New Roman" w:hAnsi="Times New Roman" w:cs="Times New Roman"/>
        </w:rPr>
        <w:t>район</w:t>
      </w:r>
      <w:r w:rsidR="00FF4396">
        <w:rPr>
          <w:rFonts w:ascii="Times New Roman" w:hAnsi="Times New Roman" w:cs="Times New Roman"/>
        </w:rPr>
        <w:t>ом</w:t>
      </w:r>
      <w:r w:rsidRPr="0098586B">
        <w:rPr>
          <w:rFonts w:ascii="Times New Roman" w:hAnsi="Times New Roman" w:cs="Times New Roman"/>
        </w:rPr>
        <w:t xml:space="preserve"> дислокации </w:t>
      </w:r>
      <w:proofErr w:type="spellStart"/>
      <w:r w:rsidRPr="0098586B">
        <w:rPr>
          <w:rFonts w:ascii="Times New Roman" w:hAnsi="Times New Roman" w:cs="Times New Roman"/>
        </w:rPr>
        <w:t>пгт</w:t>
      </w:r>
      <w:proofErr w:type="spellEnd"/>
      <w:r w:rsidRPr="0098586B">
        <w:rPr>
          <w:rFonts w:ascii="Times New Roman" w:hAnsi="Times New Roman" w:cs="Times New Roman"/>
        </w:rPr>
        <w:t xml:space="preserve"> Углегорск, </w:t>
      </w:r>
      <w:proofErr w:type="spellStart"/>
      <w:r w:rsidRPr="0098586B">
        <w:rPr>
          <w:rFonts w:ascii="Times New Roman" w:hAnsi="Times New Roman" w:cs="Times New Roman"/>
        </w:rPr>
        <w:t>Свободненский</w:t>
      </w:r>
      <w:proofErr w:type="spellEnd"/>
      <w:r w:rsidRPr="0098586B">
        <w:rPr>
          <w:rFonts w:ascii="Times New Roman" w:hAnsi="Times New Roman" w:cs="Times New Roman"/>
        </w:rPr>
        <w:t xml:space="preserve"> и Шимановский районы Амурской области, командир с 1990 года генерал-майор </w:t>
      </w:r>
      <w:r w:rsidRPr="0098586B">
        <w:rPr>
          <w:rFonts w:ascii="Times New Roman" w:hAnsi="Times New Roman" w:cs="Times New Roman"/>
          <w:sz w:val="24"/>
          <w:szCs w:val="20"/>
        </w:rPr>
        <w:t>Александр Николаевич Винидиктов</w:t>
      </w:r>
      <w:r w:rsidR="0098586B">
        <w:rPr>
          <w:rFonts w:ascii="Times New Roman" w:hAnsi="Times New Roman" w:cs="Times New Roman"/>
          <w:sz w:val="24"/>
          <w:szCs w:val="20"/>
        </w:rPr>
        <w:t>).</w:t>
      </w:r>
      <w:r w:rsidRPr="0098586B">
        <w:rPr>
          <w:rFonts w:ascii="Times New Roman" w:hAnsi="Times New Roman" w:cs="Times New Roman"/>
          <w:b/>
        </w:rPr>
        <w:t xml:space="preserve"> </w:t>
      </w:r>
    </w:p>
    <w:p w:rsidR="00526C32" w:rsidRDefault="00526C32" w:rsidP="00526C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780C81" w:rsidRDefault="000E31E5" w:rsidP="00CA38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1992 по 1994 год</w:t>
      </w:r>
      <w:r w:rsidRPr="000E31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между Р</w:t>
      </w:r>
      <w:r w:rsidR="0062699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 и Казахстаном </w:t>
      </w:r>
      <w:r w:rsidR="006649B2">
        <w:rPr>
          <w:rFonts w:ascii="Times New Roman" w:hAnsi="Times New Roman" w:cs="Times New Roman"/>
        </w:rPr>
        <w:t xml:space="preserve">велись переговоры о дальнейшей эксплуатации космодрома Байконур. Соглашение </w:t>
      </w:r>
      <w:r w:rsidR="006649B2" w:rsidRPr="006649B2">
        <w:rPr>
          <w:rFonts w:ascii="Times New Roman" w:hAnsi="Times New Roman" w:cs="Times New Roman"/>
        </w:rPr>
        <w:t>между Российской Федерацией и Республикой Казахстан об основных принципах и усл</w:t>
      </w:r>
      <w:r w:rsidR="006649B2">
        <w:rPr>
          <w:rFonts w:ascii="Times New Roman" w:hAnsi="Times New Roman" w:cs="Times New Roman"/>
        </w:rPr>
        <w:t>овиях использования космодрома «Байконур»</w:t>
      </w:r>
      <w:r w:rsidR="006649B2" w:rsidRPr="006649B2">
        <w:rPr>
          <w:rFonts w:ascii="Times New Roman" w:hAnsi="Times New Roman" w:cs="Times New Roman"/>
        </w:rPr>
        <w:t xml:space="preserve"> </w:t>
      </w:r>
      <w:r w:rsidR="00CA3883">
        <w:rPr>
          <w:rFonts w:ascii="Times New Roman" w:hAnsi="Times New Roman" w:cs="Times New Roman"/>
        </w:rPr>
        <w:t>заключено</w:t>
      </w:r>
      <w:r w:rsidR="00CA3883" w:rsidRPr="006649B2">
        <w:rPr>
          <w:rFonts w:ascii="Times New Roman" w:hAnsi="Times New Roman" w:cs="Times New Roman"/>
        </w:rPr>
        <w:t xml:space="preserve"> </w:t>
      </w:r>
      <w:r w:rsidR="006649B2" w:rsidRPr="006649B2">
        <w:rPr>
          <w:rFonts w:ascii="Times New Roman" w:hAnsi="Times New Roman" w:cs="Times New Roman"/>
        </w:rPr>
        <w:t>28 марта 1994 года</w:t>
      </w:r>
      <w:r w:rsidR="006649B2">
        <w:rPr>
          <w:rFonts w:ascii="Times New Roman" w:hAnsi="Times New Roman" w:cs="Times New Roman"/>
        </w:rPr>
        <w:t>.</w:t>
      </w:r>
      <w:r w:rsidR="00CA3883">
        <w:rPr>
          <w:rFonts w:ascii="Times New Roman" w:hAnsi="Times New Roman" w:cs="Times New Roman"/>
        </w:rPr>
        <w:t xml:space="preserve"> </w:t>
      </w:r>
      <w:r w:rsidR="00CA3883" w:rsidRPr="00CA3883">
        <w:rPr>
          <w:rFonts w:ascii="Times New Roman" w:hAnsi="Times New Roman" w:cs="Times New Roman"/>
        </w:rPr>
        <w:t>Д</w:t>
      </w:r>
      <w:r w:rsidR="00CA3883">
        <w:rPr>
          <w:rFonts w:ascii="Times New Roman" w:hAnsi="Times New Roman" w:cs="Times New Roman"/>
        </w:rPr>
        <w:t xml:space="preserve">оговор </w:t>
      </w:r>
      <w:r w:rsidR="00CA3883" w:rsidRPr="00CA3883">
        <w:rPr>
          <w:rFonts w:ascii="Times New Roman" w:hAnsi="Times New Roman" w:cs="Times New Roman"/>
        </w:rPr>
        <w:t xml:space="preserve">аренды комплекса </w:t>
      </w:r>
      <w:r w:rsidR="00CA3883">
        <w:rPr>
          <w:rFonts w:ascii="Times New Roman" w:hAnsi="Times New Roman" w:cs="Times New Roman"/>
        </w:rPr>
        <w:t>«</w:t>
      </w:r>
      <w:r w:rsidR="00CA3883" w:rsidRPr="00CA3883">
        <w:rPr>
          <w:rFonts w:ascii="Times New Roman" w:hAnsi="Times New Roman" w:cs="Times New Roman"/>
        </w:rPr>
        <w:t>Байконур</w:t>
      </w:r>
      <w:r w:rsidR="00CA3883">
        <w:rPr>
          <w:rFonts w:ascii="Times New Roman" w:hAnsi="Times New Roman" w:cs="Times New Roman"/>
        </w:rPr>
        <w:t>»</w:t>
      </w:r>
      <w:r w:rsidR="00CA3883" w:rsidRPr="00CA3883">
        <w:rPr>
          <w:rFonts w:ascii="Times New Roman" w:hAnsi="Times New Roman" w:cs="Times New Roman"/>
        </w:rPr>
        <w:t xml:space="preserve"> между Правительством Р</w:t>
      </w:r>
      <w:r w:rsidR="0062699F">
        <w:rPr>
          <w:rFonts w:ascii="Times New Roman" w:hAnsi="Times New Roman" w:cs="Times New Roman"/>
        </w:rPr>
        <w:t>Ф</w:t>
      </w:r>
      <w:r w:rsidR="00CA3883" w:rsidRPr="00CA3883">
        <w:rPr>
          <w:rFonts w:ascii="Times New Roman" w:hAnsi="Times New Roman" w:cs="Times New Roman"/>
        </w:rPr>
        <w:t xml:space="preserve"> и Правительством Республики Казахстан</w:t>
      </w:r>
      <w:r w:rsidR="00CA3883">
        <w:rPr>
          <w:rFonts w:ascii="Times New Roman" w:hAnsi="Times New Roman" w:cs="Times New Roman"/>
        </w:rPr>
        <w:t xml:space="preserve"> р</w:t>
      </w:r>
      <w:r w:rsidR="00CA3883" w:rsidRPr="00CA3883">
        <w:rPr>
          <w:rFonts w:ascii="Times New Roman" w:hAnsi="Times New Roman" w:cs="Times New Roman"/>
        </w:rPr>
        <w:t>атифицирован</w:t>
      </w:r>
      <w:r w:rsidR="00CA3883">
        <w:rPr>
          <w:rFonts w:ascii="Times New Roman" w:hAnsi="Times New Roman" w:cs="Times New Roman"/>
        </w:rPr>
        <w:t xml:space="preserve"> </w:t>
      </w:r>
      <w:r w:rsidR="00CA3883" w:rsidRPr="00CA3883">
        <w:rPr>
          <w:rFonts w:ascii="Times New Roman" w:hAnsi="Times New Roman" w:cs="Times New Roman"/>
        </w:rPr>
        <w:t>Федеральным законом РФ</w:t>
      </w:r>
      <w:r w:rsidR="00CA3883">
        <w:rPr>
          <w:rFonts w:ascii="Times New Roman" w:hAnsi="Times New Roman" w:cs="Times New Roman"/>
        </w:rPr>
        <w:t xml:space="preserve"> </w:t>
      </w:r>
      <w:r w:rsidR="00CA3883" w:rsidRPr="00CA3883">
        <w:rPr>
          <w:rFonts w:ascii="Times New Roman" w:hAnsi="Times New Roman" w:cs="Times New Roman"/>
        </w:rPr>
        <w:t xml:space="preserve">от 17 мая 1995 года </w:t>
      </w:r>
      <w:r w:rsidR="00CA3883">
        <w:rPr>
          <w:rFonts w:ascii="Times New Roman" w:hAnsi="Times New Roman" w:cs="Times New Roman"/>
        </w:rPr>
        <w:t>№</w:t>
      </w:r>
      <w:r w:rsidR="00CA3883" w:rsidRPr="00CA3883">
        <w:rPr>
          <w:rFonts w:ascii="Times New Roman" w:hAnsi="Times New Roman" w:cs="Times New Roman"/>
        </w:rPr>
        <w:t xml:space="preserve"> 77-ФЗ</w:t>
      </w:r>
      <w:r w:rsidR="00CA3883">
        <w:rPr>
          <w:rFonts w:ascii="Times New Roman" w:hAnsi="Times New Roman" w:cs="Times New Roman"/>
        </w:rPr>
        <w:t xml:space="preserve"> (а</w:t>
      </w:r>
      <w:r w:rsidR="00CA3883" w:rsidRPr="00CA3883">
        <w:rPr>
          <w:rFonts w:ascii="Times New Roman" w:hAnsi="Times New Roman" w:cs="Times New Roman"/>
        </w:rPr>
        <w:t xml:space="preserve">рендная плата </w:t>
      </w:r>
      <w:r w:rsidR="00CA3883">
        <w:rPr>
          <w:rFonts w:ascii="Times New Roman" w:hAnsi="Times New Roman" w:cs="Times New Roman"/>
        </w:rPr>
        <w:t xml:space="preserve">- </w:t>
      </w:r>
      <w:r w:rsidR="00CA3883" w:rsidRPr="00CA3883">
        <w:rPr>
          <w:rFonts w:ascii="Times New Roman" w:hAnsi="Times New Roman" w:cs="Times New Roman"/>
        </w:rPr>
        <w:t>115 миллионов долларов США в год</w:t>
      </w:r>
      <w:r w:rsidR="00CA3883">
        <w:rPr>
          <w:rFonts w:ascii="Times New Roman" w:hAnsi="Times New Roman" w:cs="Times New Roman"/>
        </w:rPr>
        <w:t>).</w:t>
      </w:r>
    </w:p>
    <w:p w:rsidR="00506E36" w:rsidRDefault="00506E36" w:rsidP="006269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5B0E" w:rsidRPr="0062699F" w:rsidRDefault="00AB0C3A" w:rsidP="006269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0C3A">
        <w:rPr>
          <w:rFonts w:ascii="Times New Roman" w:hAnsi="Times New Roman" w:cs="Times New Roman"/>
        </w:rPr>
        <w:t xml:space="preserve">27 июля </w:t>
      </w:r>
      <w:r w:rsidR="00562AEE" w:rsidRPr="0062699F">
        <w:rPr>
          <w:rFonts w:ascii="Times New Roman" w:hAnsi="Times New Roman" w:cs="Times New Roman"/>
        </w:rPr>
        <w:t>1992 года Указом президента</w:t>
      </w:r>
      <w:r w:rsidR="00373D20">
        <w:rPr>
          <w:rFonts w:ascii="Times New Roman" w:hAnsi="Times New Roman" w:cs="Times New Roman"/>
        </w:rPr>
        <w:t xml:space="preserve"> РФ</w:t>
      </w:r>
      <w:r w:rsidR="00562AEE" w:rsidRPr="0062699F">
        <w:rPr>
          <w:rFonts w:ascii="Times New Roman" w:hAnsi="Times New Roman" w:cs="Times New Roman"/>
        </w:rPr>
        <w:t xml:space="preserve"> Управлени</w:t>
      </w:r>
      <w:r w:rsidR="004E5B0E" w:rsidRPr="0062699F">
        <w:rPr>
          <w:rFonts w:ascii="Times New Roman" w:hAnsi="Times New Roman" w:cs="Times New Roman"/>
        </w:rPr>
        <w:t xml:space="preserve">е </w:t>
      </w:r>
      <w:r w:rsidR="00562AEE" w:rsidRPr="0062699F">
        <w:rPr>
          <w:rFonts w:ascii="Times New Roman" w:hAnsi="Times New Roman" w:cs="Times New Roman"/>
        </w:rPr>
        <w:t>начальника космических средств</w:t>
      </w:r>
      <w:r w:rsidR="004E5B0E" w:rsidRPr="0062699F">
        <w:rPr>
          <w:rFonts w:ascii="Times New Roman" w:hAnsi="Times New Roman" w:cs="Times New Roman"/>
        </w:rPr>
        <w:t xml:space="preserve"> Министерства обороны СССР,</w:t>
      </w:r>
      <w:r w:rsidR="00562AEE" w:rsidRPr="0062699F">
        <w:rPr>
          <w:rFonts w:ascii="Times New Roman" w:hAnsi="Times New Roman" w:cs="Times New Roman"/>
        </w:rPr>
        <w:t xml:space="preserve"> </w:t>
      </w:r>
      <w:r w:rsidR="004E5B0E" w:rsidRPr="0062699F">
        <w:rPr>
          <w:rFonts w:ascii="Times New Roman" w:hAnsi="Times New Roman" w:cs="Times New Roman"/>
        </w:rPr>
        <w:t>преобразовано в род войск центрального подчинения — Военно-космические силы (ВКС)</w:t>
      </w:r>
      <w:r w:rsidR="00562AEE" w:rsidRPr="0062699F">
        <w:rPr>
          <w:rFonts w:ascii="Times New Roman" w:hAnsi="Times New Roman" w:cs="Times New Roman"/>
        </w:rPr>
        <w:t xml:space="preserve">. </w:t>
      </w:r>
      <w:r w:rsidR="004E5B0E" w:rsidRPr="0062699F">
        <w:rPr>
          <w:rFonts w:ascii="Times New Roman" w:hAnsi="Times New Roman" w:cs="Times New Roman"/>
        </w:rPr>
        <w:t>К</w:t>
      </w:r>
      <w:r w:rsidR="00562AEE" w:rsidRPr="0062699F">
        <w:rPr>
          <w:rFonts w:ascii="Times New Roman" w:hAnsi="Times New Roman" w:cs="Times New Roman"/>
        </w:rPr>
        <w:t>омандующи</w:t>
      </w:r>
      <w:r w:rsidR="004E5B0E" w:rsidRPr="0062699F">
        <w:rPr>
          <w:rFonts w:ascii="Times New Roman" w:hAnsi="Times New Roman" w:cs="Times New Roman"/>
        </w:rPr>
        <w:t>й</w:t>
      </w:r>
      <w:r w:rsidR="00562AEE" w:rsidRPr="0062699F">
        <w:rPr>
          <w:rFonts w:ascii="Times New Roman" w:hAnsi="Times New Roman" w:cs="Times New Roman"/>
        </w:rPr>
        <w:t xml:space="preserve"> генерал-полковник Владимир Иванов</w:t>
      </w:r>
      <w:r w:rsidR="004E5B0E" w:rsidRPr="0062699F">
        <w:rPr>
          <w:rFonts w:ascii="Times New Roman" w:hAnsi="Times New Roman" w:cs="Times New Roman"/>
        </w:rPr>
        <w:t xml:space="preserve"> (по 1996 год).</w:t>
      </w:r>
      <w:r w:rsidR="0062699F" w:rsidRPr="0062699F">
        <w:rPr>
          <w:rFonts w:ascii="Times New Roman" w:hAnsi="Times New Roman" w:cs="Times New Roman"/>
        </w:rPr>
        <w:t xml:space="preserve"> </w:t>
      </w:r>
      <w:r w:rsidR="00562AEE" w:rsidRPr="0062699F">
        <w:rPr>
          <w:rFonts w:ascii="Times New Roman" w:hAnsi="Times New Roman" w:cs="Times New Roman"/>
        </w:rPr>
        <w:t xml:space="preserve">В состав вошли космодромы Байконур, </w:t>
      </w:r>
      <w:proofErr w:type="gramStart"/>
      <w:r w:rsidR="00562AEE" w:rsidRPr="0062699F">
        <w:rPr>
          <w:rFonts w:ascii="Times New Roman" w:hAnsi="Times New Roman" w:cs="Times New Roman"/>
        </w:rPr>
        <w:t>Плесецк</w:t>
      </w:r>
      <w:proofErr w:type="gramEnd"/>
      <w:r w:rsidR="007E7A26">
        <w:rPr>
          <w:rFonts w:ascii="Times New Roman" w:hAnsi="Times New Roman" w:cs="Times New Roman"/>
        </w:rPr>
        <w:t xml:space="preserve"> </w:t>
      </w:r>
      <w:r w:rsidR="00754BD4">
        <w:rPr>
          <w:rFonts w:ascii="Times New Roman" w:hAnsi="Times New Roman" w:cs="Times New Roman"/>
        </w:rPr>
        <w:t xml:space="preserve">а </w:t>
      </w:r>
      <w:r w:rsidR="00720857" w:rsidRPr="007E7A26">
        <w:rPr>
          <w:rFonts w:ascii="Times New Roman" w:hAnsi="Times New Roman" w:cs="Times New Roman"/>
        </w:rPr>
        <w:t>после образования</w:t>
      </w:r>
      <w:r w:rsidR="00720857" w:rsidRPr="0076510F">
        <w:rPr>
          <w:rFonts w:ascii="Times New Roman" w:hAnsi="Times New Roman" w:cs="Times New Roman"/>
        </w:rPr>
        <w:t xml:space="preserve"> </w:t>
      </w:r>
      <w:r w:rsidR="0076510F" w:rsidRPr="0076510F">
        <w:rPr>
          <w:rFonts w:ascii="Times New Roman" w:hAnsi="Times New Roman" w:cs="Times New Roman"/>
        </w:rPr>
        <w:t xml:space="preserve">в </w:t>
      </w:r>
      <w:r w:rsidR="0076510F" w:rsidRPr="005A75B2">
        <w:rPr>
          <w:rFonts w:ascii="Times New Roman" w:hAnsi="Times New Roman" w:cs="Times New Roman"/>
        </w:rPr>
        <w:t>1994</w:t>
      </w:r>
      <w:r w:rsidR="007E7A26" w:rsidRPr="005A75B2">
        <w:rPr>
          <w:rFonts w:ascii="Times New Roman" w:hAnsi="Times New Roman" w:cs="Times New Roman"/>
        </w:rPr>
        <w:t xml:space="preserve"> году </w:t>
      </w:r>
      <w:r w:rsidR="00720857" w:rsidRPr="005A75B2">
        <w:rPr>
          <w:rFonts w:ascii="Times New Roman" w:hAnsi="Times New Roman" w:cs="Times New Roman"/>
        </w:rPr>
        <w:t>и 17–й</w:t>
      </w:r>
      <w:r w:rsidR="0076510F" w:rsidRPr="005A75B2">
        <w:rPr>
          <w:rFonts w:ascii="Times New Roman" w:hAnsi="Times New Roman" w:cs="Times New Roman"/>
        </w:rPr>
        <w:t xml:space="preserve"> Главный центр испытаний и применения космических средств Военно-космических сил МО РФ</w:t>
      </w:r>
      <w:r w:rsidR="00D24D84">
        <w:rPr>
          <w:rFonts w:ascii="Times New Roman" w:hAnsi="Times New Roman" w:cs="Times New Roman"/>
        </w:rPr>
        <w:t xml:space="preserve"> (</w:t>
      </w:r>
      <w:r w:rsidR="00D24D84" w:rsidRPr="008D5F71">
        <w:rPr>
          <w:rFonts w:ascii="Times New Roman" w:hAnsi="Times New Roman" w:cs="Times New Roman"/>
        </w:rPr>
        <w:t>17-</w:t>
      </w:r>
      <w:r w:rsidR="00D24D84">
        <w:rPr>
          <w:rFonts w:ascii="Times New Roman" w:hAnsi="Times New Roman" w:cs="Times New Roman"/>
        </w:rPr>
        <w:t xml:space="preserve">й </w:t>
      </w:r>
      <w:r w:rsidR="00D24D84" w:rsidRPr="008D5F71">
        <w:rPr>
          <w:rFonts w:ascii="Times New Roman" w:hAnsi="Times New Roman" w:cs="Times New Roman"/>
        </w:rPr>
        <w:t>ГЦИП КС</w:t>
      </w:r>
      <w:r w:rsidR="00D24D84">
        <w:rPr>
          <w:rFonts w:ascii="Times New Roman" w:hAnsi="Times New Roman" w:cs="Times New Roman"/>
        </w:rPr>
        <w:t>)</w:t>
      </w:r>
      <w:r w:rsidR="0076510F" w:rsidRPr="005A75B2">
        <w:rPr>
          <w:rFonts w:ascii="Times New Roman" w:hAnsi="Times New Roman" w:cs="Times New Roman"/>
        </w:rPr>
        <w:t>.</w:t>
      </w:r>
    </w:p>
    <w:p w:rsidR="00506E36" w:rsidRDefault="00506E36" w:rsidP="001601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:rsidR="001D47F6" w:rsidRDefault="00506E36" w:rsidP="00506E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1D47F6">
        <w:rPr>
          <w:rFonts w:ascii="Times New Roman" w:hAnsi="Times New Roman" w:cs="Times New Roman"/>
        </w:rPr>
        <w:t xml:space="preserve">Российское Космическое агентство (РКА) при Правительстве Российской Федерации образовано </w:t>
      </w:r>
      <w:r w:rsidR="001D47F6" w:rsidRPr="001D47F6">
        <w:rPr>
          <w:rFonts w:ascii="Times New Roman" w:hAnsi="Times New Roman" w:cs="Times New Roman"/>
        </w:rPr>
        <w:t xml:space="preserve">Указом Президента РФ № 185 от 25 февраля 1992 г. </w:t>
      </w:r>
      <w:bookmarkEnd w:id="0"/>
      <w:r w:rsidR="001D47F6" w:rsidRPr="001D47F6">
        <w:rPr>
          <w:rFonts w:ascii="Times New Roman" w:hAnsi="Times New Roman" w:cs="Times New Roman"/>
        </w:rPr>
        <w:t>На РКА возл</w:t>
      </w:r>
      <w:r>
        <w:rPr>
          <w:rFonts w:ascii="Times New Roman" w:hAnsi="Times New Roman" w:cs="Times New Roman"/>
        </w:rPr>
        <w:t>агались</w:t>
      </w:r>
      <w:r w:rsidR="001D47F6" w:rsidRPr="001D47F6">
        <w:rPr>
          <w:rFonts w:ascii="Times New Roman" w:hAnsi="Times New Roman" w:cs="Times New Roman"/>
        </w:rPr>
        <w:t xml:space="preserve"> задачи:</w:t>
      </w:r>
    </w:p>
    <w:p w:rsidR="001D47F6" w:rsidRDefault="001D47F6" w:rsidP="00506E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7F6">
        <w:rPr>
          <w:rFonts w:ascii="Times New Roman" w:hAnsi="Times New Roman" w:cs="Times New Roman"/>
        </w:rPr>
        <w:t xml:space="preserve">проведение государственной политики России в области космоса; </w:t>
      </w:r>
    </w:p>
    <w:p w:rsidR="001D47F6" w:rsidRDefault="001D47F6" w:rsidP="00506E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7F6">
        <w:rPr>
          <w:rFonts w:ascii="Times New Roman" w:hAnsi="Times New Roman" w:cs="Times New Roman"/>
        </w:rPr>
        <w:t xml:space="preserve">разработка совместно с другими органами и предприятиями проекта Российской государственной космической программы; </w:t>
      </w:r>
    </w:p>
    <w:p w:rsidR="001D47F6" w:rsidRDefault="001D47F6" w:rsidP="00506E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7F6">
        <w:rPr>
          <w:rFonts w:ascii="Times New Roman" w:hAnsi="Times New Roman" w:cs="Times New Roman"/>
        </w:rPr>
        <w:t xml:space="preserve">осуществление функций генерального заказчика космических средств научного и народнохозяйственного назначения; </w:t>
      </w:r>
    </w:p>
    <w:p w:rsidR="001D47F6" w:rsidRDefault="001D47F6" w:rsidP="00506E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7F6">
        <w:rPr>
          <w:rFonts w:ascii="Times New Roman" w:hAnsi="Times New Roman" w:cs="Times New Roman"/>
        </w:rPr>
        <w:t>координация коммерческих космических проектов научного и на</w:t>
      </w:r>
      <w:r>
        <w:rPr>
          <w:rFonts w:ascii="Times New Roman" w:hAnsi="Times New Roman" w:cs="Times New Roman"/>
        </w:rPr>
        <w:t>роднохозяйственного назначения;</w:t>
      </w:r>
    </w:p>
    <w:p w:rsidR="001D47F6" w:rsidRDefault="001D47F6" w:rsidP="00506E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7F6">
        <w:rPr>
          <w:rFonts w:ascii="Times New Roman" w:hAnsi="Times New Roman" w:cs="Times New Roman"/>
        </w:rPr>
        <w:t xml:space="preserve">развитие исследовательской и испытательной базы российской космонавтики, новых техники и технологий; </w:t>
      </w:r>
    </w:p>
    <w:p w:rsidR="004E5B0E" w:rsidRDefault="001D47F6" w:rsidP="00506E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7F6">
        <w:rPr>
          <w:rFonts w:ascii="Times New Roman" w:hAnsi="Times New Roman" w:cs="Times New Roman"/>
        </w:rPr>
        <w:t>взаимодействие с соответствующими органами государств СНГ и других зарубежных стран в области исследования и использования космического пространства, а также наземных объектов космической инфраструктуры.</w:t>
      </w:r>
    </w:p>
    <w:p w:rsidR="001D47F6" w:rsidRDefault="001D47F6" w:rsidP="00CA38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A1796" w:rsidRPr="00EF57E4" w:rsidRDefault="000B6032" w:rsidP="000B60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57E4">
        <w:rPr>
          <w:rFonts w:ascii="Times New Roman" w:hAnsi="Times New Roman" w:cs="Times New Roman"/>
        </w:rPr>
        <w:t xml:space="preserve">В конце 1992 года вопрос </w:t>
      </w:r>
      <w:r w:rsidRPr="00521BF4">
        <w:rPr>
          <w:rFonts w:ascii="Times New Roman" w:hAnsi="Times New Roman" w:cs="Times New Roman"/>
          <w:b/>
        </w:rPr>
        <w:t>о необходимости создания и выбор</w:t>
      </w:r>
      <w:r w:rsidR="00AA1796" w:rsidRPr="00521BF4">
        <w:rPr>
          <w:rFonts w:ascii="Times New Roman" w:hAnsi="Times New Roman" w:cs="Times New Roman"/>
          <w:b/>
        </w:rPr>
        <w:t>а</w:t>
      </w:r>
      <w:r w:rsidRPr="00521BF4">
        <w:rPr>
          <w:rFonts w:ascii="Times New Roman" w:hAnsi="Times New Roman" w:cs="Times New Roman"/>
          <w:b/>
        </w:rPr>
        <w:t xml:space="preserve"> места расположения нового российского космодрома </w:t>
      </w:r>
      <w:r w:rsidR="00AA1796" w:rsidRPr="00521BF4">
        <w:rPr>
          <w:rFonts w:ascii="Times New Roman" w:hAnsi="Times New Roman" w:cs="Times New Roman"/>
          <w:b/>
        </w:rPr>
        <w:t>на территории России</w:t>
      </w:r>
      <w:r w:rsidR="00AA1796" w:rsidRPr="00EF57E4">
        <w:rPr>
          <w:rFonts w:ascii="Times New Roman" w:hAnsi="Times New Roman" w:cs="Times New Roman"/>
        </w:rPr>
        <w:t xml:space="preserve"> </w:t>
      </w:r>
      <w:r w:rsidRPr="00EF57E4">
        <w:rPr>
          <w:rFonts w:ascii="Times New Roman" w:hAnsi="Times New Roman" w:cs="Times New Roman"/>
        </w:rPr>
        <w:t xml:space="preserve">был поставлен ВКС перед руководством </w:t>
      </w:r>
      <w:r w:rsidR="004D51A5" w:rsidRPr="004D51A5">
        <w:rPr>
          <w:rFonts w:ascii="Times New Roman" w:hAnsi="Times New Roman" w:cs="Times New Roman"/>
          <w:bCs/>
        </w:rPr>
        <w:t>ВС РФ</w:t>
      </w:r>
      <w:r w:rsidR="00EF57E4" w:rsidRPr="00EF57E4">
        <w:rPr>
          <w:rFonts w:ascii="Times New Roman" w:hAnsi="Times New Roman" w:cs="Times New Roman"/>
        </w:rPr>
        <w:t>,</w:t>
      </w:r>
      <w:r w:rsidR="00661E5E" w:rsidRPr="00EF57E4">
        <w:rPr>
          <w:rFonts w:ascii="Times New Roman" w:hAnsi="Times New Roman" w:cs="Times New Roman"/>
        </w:rPr>
        <w:t xml:space="preserve"> что послужило причиной проведения в 1993 году рекогносцировочных работ</w:t>
      </w:r>
      <w:r w:rsidRPr="00EF57E4">
        <w:rPr>
          <w:rFonts w:ascii="Times New Roman" w:hAnsi="Times New Roman" w:cs="Times New Roman"/>
        </w:rPr>
        <w:t xml:space="preserve">. </w:t>
      </w:r>
    </w:p>
    <w:p w:rsidR="000B6032" w:rsidRDefault="000B6032" w:rsidP="00CA38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5C18" w:rsidRDefault="00610D83" w:rsidP="00CA38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декабря 1992 года ЦНИИМаш подготовил</w:t>
      </w:r>
      <w:r w:rsidR="00C0471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заключение по оценке воздействия на окружающую среду летных испытаний ракет-носителей </w:t>
      </w:r>
      <w:r w:rsidR="00D24D84">
        <w:rPr>
          <w:rFonts w:ascii="Times New Roman" w:hAnsi="Times New Roman" w:cs="Times New Roman"/>
        </w:rPr>
        <w:t xml:space="preserve">(РН) </w:t>
      </w:r>
      <w:r>
        <w:rPr>
          <w:rFonts w:ascii="Times New Roman" w:hAnsi="Times New Roman" w:cs="Times New Roman"/>
        </w:rPr>
        <w:t xml:space="preserve">«Старт-1» и «Старт». Данное заключение </w:t>
      </w:r>
      <w:r w:rsidR="00D24D84">
        <w:rPr>
          <w:rFonts w:ascii="Times New Roman" w:hAnsi="Times New Roman" w:cs="Times New Roman"/>
        </w:rPr>
        <w:t xml:space="preserve">проведено в качестве необходимого этапа для проведения государственной экологической экспертизы в применении </w:t>
      </w:r>
      <w:r w:rsidR="008A4AD5">
        <w:rPr>
          <w:rFonts w:ascii="Times New Roman" w:hAnsi="Times New Roman" w:cs="Times New Roman"/>
        </w:rPr>
        <w:t xml:space="preserve">к району </w:t>
      </w:r>
      <w:r w:rsidR="00D24D84">
        <w:rPr>
          <w:rFonts w:ascii="Times New Roman" w:hAnsi="Times New Roman" w:cs="Times New Roman"/>
        </w:rPr>
        <w:t>космодром</w:t>
      </w:r>
      <w:r w:rsidR="008A4AD5">
        <w:rPr>
          <w:rFonts w:ascii="Times New Roman" w:hAnsi="Times New Roman" w:cs="Times New Roman"/>
        </w:rPr>
        <w:t>а</w:t>
      </w:r>
      <w:r w:rsidR="00D24D84">
        <w:rPr>
          <w:rFonts w:ascii="Times New Roman" w:hAnsi="Times New Roman" w:cs="Times New Roman"/>
        </w:rPr>
        <w:t xml:space="preserve"> Плесецк</w:t>
      </w:r>
      <w:r w:rsidR="008A4AD5" w:rsidRPr="008A4AD5">
        <w:rPr>
          <w:rFonts w:ascii="Times New Roman" w:hAnsi="Times New Roman" w:cs="Times New Roman"/>
        </w:rPr>
        <w:t xml:space="preserve"> </w:t>
      </w:r>
      <w:r w:rsidR="008A4AD5">
        <w:rPr>
          <w:rFonts w:ascii="Times New Roman" w:hAnsi="Times New Roman" w:cs="Times New Roman"/>
        </w:rPr>
        <w:t>(</w:t>
      </w:r>
      <w:r w:rsidR="008A4AD5" w:rsidRPr="008A4AD5">
        <w:rPr>
          <w:rFonts w:ascii="Times New Roman" w:hAnsi="Times New Roman" w:cs="Times New Roman"/>
        </w:rPr>
        <w:t>53-й Государственный испытательный полигон РВСН)</w:t>
      </w:r>
      <w:r w:rsidR="00D24D84">
        <w:rPr>
          <w:rFonts w:ascii="Times New Roman" w:hAnsi="Times New Roman" w:cs="Times New Roman"/>
        </w:rPr>
        <w:t xml:space="preserve">. В дальнейшем РН </w:t>
      </w:r>
      <w:r w:rsidR="00D24D84" w:rsidRPr="00D24D84">
        <w:rPr>
          <w:rFonts w:ascii="Times New Roman" w:hAnsi="Times New Roman" w:cs="Times New Roman"/>
        </w:rPr>
        <w:t>«Старт-1»</w:t>
      </w:r>
      <w:r w:rsidR="00D24D84">
        <w:rPr>
          <w:rFonts w:ascii="Times New Roman" w:hAnsi="Times New Roman" w:cs="Times New Roman"/>
        </w:rPr>
        <w:t xml:space="preserve"> </w:t>
      </w:r>
      <w:r w:rsidR="00A77153">
        <w:rPr>
          <w:rFonts w:ascii="Times New Roman" w:hAnsi="Times New Roman" w:cs="Times New Roman"/>
        </w:rPr>
        <w:t>использовалась</w:t>
      </w:r>
      <w:r w:rsidR="00D24D84">
        <w:rPr>
          <w:rFonts w:ascii="Times New Roman" w:hAnsi="Times New Roman" w:cs="Times New Roman"/>
        </w:rPr>
        <w:t xml:space="preserve"> </w:t>
      </w:r>
      <w:r w:rsidR="0090732F">
        <w:rPr>
          <w:rFonts w:ascii="Times New Roman" w:hAnsi="Times New Roman" w:cs="Times New Roman"/>
        </w:rPr>
        <w:t xml:space="preserve">и </w:t>
      </w:r>
      <w:r w:rsidR="00D24D84">
        <w:rPr>
          <w:rFonts w:ascii="Times New Roman" w:hAnsi="Times New Roman" w:cs="Times New Roman"/>
        </w:rPr>
        <w:t xml:space="preserve">на </w:t>
      </w:r>
      <w:r w:rsidR="00FE0B2F">
        <w:rPr>
          <w:rFonts w:ascii="Times New Roman" w:hAnsi="Times New Roman" w:cs="Times New Roman"/>
        </w:rPr>
        <w:t>космодроме «Свободный»</w:t>
      </w:r>
      <w:r w:rsidR="00A77153">
        <w:rPr>
          <w:rFonts w:ascii="Times New Roman" w:hAnsi="Times New Roman" w:cs="Times New Roman"/>
        </w:rPr>
        <w:t xml:space="preserve"> как </w:t>
      </w:r>
      <w:r w:rsidR="008A4AD5">
        <w:rPr>
          <w:rFonts w:ascii="Times New Roman" w:hAnsi="Times New Roman" w:cs="Times New Roman"/>
        </w:rPr>
        <w:t xml:space="preserve">РН </w:t>
      </w:r>
      <w:r w:rsidR="00A77153" w:rsidRPr="00D24D84">
        <w:rPr>
          <w:rFonts w:ascii="Times New Roman" w:hAnsi="Times New Roman" w:cs="Times New Roman"/>
        </w:rPr>
        <w:t>«Старт-1</w:t>
      </w:r>
      <w:r w:rsidR="00A77153">
        <w:rPr>
          <w:rFonts w:ascii="Times New Roman" w:hAnsi="Times New Roman" w:cs="Times New Roman"/>
        </w:rPr>
        <w:t>.2</w:t>
      </w:r>
      <w:r w:rsidR="00A77153" w:rsidRPr="00D24D84">
        <w:rPr>
          <w:rFonts w:ascii="Times New Roman" w:hAnsi="Times New Roman" w:cs="Times New Roman"/>
        </w:rPr>
        <w:t>»</w:t>
      </w:r>
      <w:r w:rsidR="00FE0B2F">
        <w:rPr>
          <w:rFonts w:ascii="Times New Roman" w:hAnsi="Times New Roman" w:cs="Times New Roman"/>
        </w:rPr>
        <w:t>.</w:t>
      </w:r>
    </w:p>
    <w:p w:rsidR="00805C18" w:rsidRDefault="00805C18" w:rsidP="00CA38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0870" w:rsidRPr="00900870" w:rsidRDefault="00610D83" w:rsidP="005A75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Инф </w:t>
      </w:r>
      <w:proofErr w:type="spellStart"/>
      <w:r w:rsidR="00900870">
        <w:rPr>
          <w:rFonts w:ascii="Times New Roman" w:hAnsi="Times New Roman" w:cs="Times New Roman"/>
          <w:i/>
          <w:sz w:val="20"/>
          <w:szCs w:val="20"/>
        </w:rPr>
        <w:t>А.С.Суслова</w:t>
      </w:r>
      <w:proofErr w:type="spellEnd"/>
      <w:r w:rsidR="00900870"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в 1992 году н</w:t>
      </w:r>
      <w:r w:rsidR="00900870">
        <w:rPr>
          <w:rFonts w:ascii="Times New Roman" w:hAnsi="Times New Roman" w:cs="Times New Roman"/>
          <w:i/>
          <w:sz w:val="20"/>
          <w:szCs w:val="20"/>
        </w:rPr>
        <w:t xml:space="preserve">а имя </w:t>
      </w:r>
      <w:proofErr w:type="spellStart"/>
      <w:r w:rsidR="00900870">
        <w:rPr>
          <w:rFonts w:ascii="Times New Roman" w:hAnsi="Times New Roman" w:cs="Times New Roman"/>
          <w:i/>
          <w:sz w:val="20"/>
          <w:szCs w:val="20"/>
        </w:rPr>
        <w:t>А.А.Кривченко</w:t>
      </w:r>
      <w:proofErr w:type="spellEnd"/>
      <w:r w:rsidR="00900870">
        <w:rPr>
          <w:rFonts w:ascii="Times New Roman" w:hAnsi="Times New Roman" w:cs="Times New Roman"/>
          <w:i/>
          <w:sz w:val="20"/>
          <w:szCs w:val="20"/>
        </w:rPr>
        <w:t xml:space="preserve"> поступило письмо от проживающего в городе Благовещенске молодого человека (до 20 лет) </w:t>
      </w:r>
      <w:r w:rsidR="00600061">
        <w:rPr>
          <w:rFonts w:ascii="Times New Roman" w:hAnsi="Times New Roman" w:cs="Times New Roman"/>
          <w:i/>
          <w:sz w:val="20"/>
          <w:szCs w:val="20"/>
        </w:rPr>
        <w:t>с предложением построить на территории Амурской области коммерческий космодром. Обоснованием создания такого космодрома указывал</w:t>
      </w:r>
      <w:r w:rsidR="00243F38">
        <w:rPr>
          <w:rFonts w:ascii="Times New Roman" w:hAnsi="Times New Roman" w:cs="Times New Roman"/>
          <w:i/>
          <w:sz w:val="20"/>
          <w:szCs w:val="20"/>
        </w:rPr>
        <w:t>ось</w:t>
      </w:r>
      <w:r w:rsidR="00600061">
        <w:rPr>
          <w:rFonts w:ascii="Times New Roman" w:hAnsi="Times New Roman" w:cs="Times New Roman"/>
          <w:i/>
          <w:sz w:val="20"/>
          <w:szCs w:val="20"/>
        </w:rPr>
        <w:t xml:space="preserve"> преимуществ</w:t>
      </w:r>
      <w:r w:rsidR="00243F38">
        <w:rPr>
          <w:rFonts w:ascii="Times New Roman" w:hAnsi="Times New Roman" w:cs="Times New Roman"/>
          <w:i/>
          <w:sz w:val="20"/>
          <w:szCs w:val="20"/>
        </w:rPr>
        <w:t>о</w:t>
      </w:r>
      <w:r w:rsidR="00600061">
        <w:rPr>
          <w:rFonts w:ascii="Times New Roman" w:hAnsi="Times New Roman" w:cs="Times New Roman"/>
          <w:i/>
          <w:sz w:val="20"/>
          <w:szCs w:val="20"/>
        </w:rPr>
        <w:t xml:space="preserve"> широтного расположения области для выведения полезной нагрузки на орбиту. Письмо </w:t>
      </w:r>
      <w:r w:rsidR="00BF1152">
        <w:rPr>
          <w:rFonts w:ascii="Times New Roman" w:hAnsi="Times New Roman" w:cs="Times New Roman"/>
          <w:i/>
          <w:sz w:val="20"/>
          <w:szCs w:val="20"/>
        </w:rPr>
        <w:t>было отписано</w:t>
      </w:r>
      <w:r w:rsidR="00600061">
        <w:rPr>
          <w:rFonts w:ascii="Times New Roman" w:hAnsi="Times New Roman" w:cs="Times New Roman"/>
          <w:i/>
          <w:sz w:val="20"/>
          <w:szCs w:val="20"/>
        </w:rPr>
        <w:t xml:space="preserve"> мне для подготовки ответа</w:t>
      </w:r>
      <w:r w:rsidR="00243F38">
        <w:rPr>
          <w:rFonts w:ascii="Times New Roman" w:hAnsi="Times New Roman" w:cs="Times New Roman"/>
          <w:i/>
          <w:sz w:val="20"/>
          <w:szCs w:val="20"/>
        </w:rPr>
        <w:t xml:space="preserve">. Ответ указывал на отсутствие </w:t>
      </w:r>
      <w:r w:rsidR="003D335A">
        <w:rPr>
          <w:rFonts w:ascii="Times New Roman" w:hAnsi="Times New Roman" w:cs="Times New Roman"/>
          <w:i/>
          <w:sz w:val="20"/>
          <w:szCs w:val="20"/>
        </w:rPr>
        <w:t xml:space="preserve">в настоящее время </w:t>
      </w:r>
      <w:r w:rsidR="00243F38">
        <w:rPr>
          <w:rFonts w:ascii="Times New Roman" w:hAnsi="Times New Roman" w:cs="Times New Roman"/>
          <w:i/>
          <w:sz w:val="20"/>
          <w:szCs w:val="20"/>
        </w:rPr>
        <w:t xml:space="preserve">инвестиций для строительства космодрома </w:t>
      </w:r>
      <w:r w:rsidR="003D335A">
        <w:rPr>
          <w:rFonts w:ascii="Times New Roman" w:hAnsi="Times New Roman" w:cs="Times New Roman"/>
          <w:i/>
          <w:sz w:val="20"/>
          <w:szCs w:val="20"/>
        </w:rPr>
        <w:t xml:space="preserve">при достоверности указанных </w:t>
      </w:r>
      <w:r w:rsidR="00243F38">
        <w:rPr>
          <w:rFonts w:ascii="Times New Roman" w:hAnsi="Times New Roman" w:cs="Times New Roman"/>
          <w:i/>
          <w:sz w:val="20"/>
          <w:szCs w:val="20"/>
        </w:rPr>
        <w:t xml:space="preserve">преимуществ </w:t>
      </w:r>
      <w:r w:rsidR="003D335A">
        <w:rPr>
          <w:rFonts w:ascii="Times New Roman" w:hAnsi="Times New Roman" w:cs="Times New Roman"/>
          <w:i/>
          <w:sz w:val="20"/>
          <w:szCs w:val="20"/>
        </w:rPr>
        <w:t>для размещения космодрома в области.</w:t>
      </w:r>
      <w:r w:rsidR="006000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335A">
        <w:rPr>
          <w:rFonts w:ascii="Times New Roman" w:hAnsi="Times New Roman" w:cs="Times New Roman"/>
          <w:i/>
          <w:sz w:val="20"/>
          <w:szCs w:val="20"/>
        </w:rPr>
        <w:t>Молодой человек был не трудоустроен</w:t>
      </w:r>
      <w:r w:rsidR="006000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90B8E">
        <w:rPr>
          <w:rFonts w:ascii="Times New Roman" w:hAnsi="Times New Roman" w:cs="Times New Roman"/>
          <w:i/>
          <w:sz w:val="20"/>
          <w:szCs w:val="20"/>
        </w:rPr>
        <w:t>и учитывая его ориентировку на космическую тему мы переговорили с завучем 5 й школы г. Благовещенска о рассмотрении возможности</w:t>
      </w:r>
      <w:r w:rsidR="001C416F">
        <w:rPr>
          <w:rFonts w:ascii="Times New Roman" w:hAnsi="Times New Roman" w:cs="Times New Roman"/>
          <w:i/>
          <w:sz w:val="20"/>
          <w:szCs w:val="20"/>
        </w:rPr>
        <w:t xml:space="preserve"> его трудоустройства</w:t>
      </w:r>
      <w:r w:rsidR="00A90B8E">
        <w:rPr>
          <w:rFonts w:ascii="Times New Roman" w:hAnsi="Times New Roman" w:cs="Times New Roman"/>
          <w:i/>
          <w:sz w:val="20"/>
          <w:szCs w:val="20"/>
        </w:rPr>
        <w:t xml:space="preserve"> в качестве руководителя школьного кружка моделирования ракет.</w:t>
      </w:r>
      <w:r w:rsidR="00C0471B">
        <w:rPr>
          <w:rFonts w:ascii="Times New Roman" w:hAnsi="Times New Roman" w:cs="Times New Roman"/>
          <w:i/>
          <w:sz w:val="20"/>
          <w:szCs w:val="20"/>
        </w:rPr>
        <w:t xml:space="preserve"> По сути</w:t>
      </w:r>
      <w:r w:rsidR="00014114">
        <w:rPr>
          <w:rFonts w:ascii="Times New Roman" w:hAnsi="Times New Roman" w:cs="Times New Roman"/>
          <w:i/>
          <w:sz w:val="20"/>
          <w:szCs w:val="20"/>
        </w:rPr>
        <w:t xml:space="preserve"> сделать</w:t>
      </w:r>
      <w:r w:rsidR="00C047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14114">
        <w:rPr>
          <w:rFonts w:ascii="Times New Roman" w:hAnsi="Times New Roman" w:cs="Times New Roman"/>
          <w:i/>
          <w:sz w:val="20"/>
          <w:szCs w:val="20"/>
        </w:rPr>
        <w:t>что-либо</w:t>
      </w:r>
      <w:r w:rsidR="00C0471B">
        <w:rPr>
          <w:rFonts w:ascii="Times New Roman" w:hAnsi="Times New Roman" w:cs="Times New Roman"/>
          <w:i/>
          <w:sz w:val="20"/>
          <w:szCs w:val="20"/>
        </w:rPr>
        <w:t xml:space="preserve"> больше </w:t>
      </w:r>
      <w:r w:rsidR="00014114">
        <w:rPr>
          <w:rFonts w:ascii="Times New Roman" w:hAnsi="Times New Roman" w:cs="Times New Roman"/>
          <w:i/>
          <w:sz w:val="20"/>
          <w:szCs w:val="20"/>
        </w:rPr>
        <w:t>учитывая отсутствие образования и возраст</w:t>
      </w:r>
      <w:r w:rsidR="00C047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14114">
        <w:rPr>
          <w:rFonts w:ascii="Times New Roman" w:hAnsi="Times New Roman" w:cs="Times New Roman"/>
          <w:i/>
          <w:sz w:val="20"/>
          <w:szCs w:val="20"/>
        </w:rPr>
        <w:t>мы не могли</w:t>
      </w:r>
      <w:r w:rsidR="00C0471B">
        <w:rPr>
          <w:rFonts w:ascii="Times New Roman" w:hAnsi="Times New Roman" w:cs="Times New Roman"/>
          <w:i/>
          <w:sz w:val="20"/>
          <w:szCs w:val="20"/>
        </w:rPr>
        <w:t>.</w:t>
      </w:r>
      <w:r w:rsidR="00A90B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416F">
        <w:rPr>
          <w:rFonts w:ascii="Times New Roman" w:hAnsi="Times New Roman" w:cs="Times New Roman"/>
          <w:i/>
          <w:sz w:val="20"/>
          <w:szCs w:val="20"/>
        </w:rPr>
        <w:t>В дальнейшем взаимоотношени</w:t>
      </w:r>
      <w:r>
        <w:rPr>
          <w:rFonts w:ascii="Times New Roman" w:hAnsi="Times New Roman" w:cs="Times New Roman"/>
          <w:i/>
          <w:sz w:val="20"/>
          <w:szCs w:val="20"/>
        </w:rPr>
        <w:t>я</w:t>
      </w:r>
      <w:r w:rsidR="001C416F">
        <w:rPr>
          <w:rFonts w:ascii="Times New Roman" w:hAnsi="Times New Roman" w:cs="Times New Roman"/>
          <w:i/>
          <w:sz w:val="20"/>
          <w:szCs w:val="20"/>
        </w:rPr>
        <w:t xml:space="preserve"> с молодым человеком не </w:t>
      </w:r>
      <w:r>
        <w:rPr>
          <w:rFonts w:ascii="Times New Roman" w:hAnsi="Times New Roman" w:cs="Times New Roman"/>
          <w:i/>
          <w:sz w:val="20"/>
          <w:szCs w:val="20"/>
        </w:rPr>
        <w:t>продолжались</w:t>
      </w:r>
      <w:r w:rsidR="001C416F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C0471B">
        <w:rPr>
          <w:rFonts w:ascii="Times New Roman" w:hAnsi="Times New Roman" w:cs="Times New Roman"/>
          <w:i/>
          <w:sz w:val="20"/>
          <w:szCs w:val="20"/>
        </w:rPr>
        <w:lastRenderedPageBreak/>
        <w:t>Эт</w:t>
      </w:r>
      <w:r w:rsidR="001C416F">
        <w:rPr>
          <w:rFonts w:ascii="Times New Roman" w:hAnsi="Times New Roman" w:cs="Times New Roman"/>
          <w:i/>
          <w:sz w:val="20"/>
          <w:szCs w:val="20"/>
        </w:rPr>
        <w:t>о было первое (известное мне)</w:t>
      </w:r>
      <w:r w:rsidR="00C047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14114">
        <w:rPr>
          <w:rFonts w:ascii="Times New Roman" w:hAnsi="Times New Roman" w:cs="Times New Roman"/>
          <w:i/>
          <w:sz w:val="20"/>
          <w:szCs w:val="20"/>
        </w:rPr>
        <w:t>официальное предложение</w:t>
      </w:r>
      <w:r w:rsidR="001C41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2133">
        <w:rPr>
          <w:rFonts w:ascii="Times New Roman" w:hAnsi="Times New Roman" w:cs="Times New Roman"/>
          <w:i/>
          <w:sz w:val="20"/>
          <w:szCs w:val="20"/>
        </w:rPr>
        <w:t>по созданию коммерческого космодрома</w:t>
      </w:r>
      <w:r>
        <w:rPr>
          <w:rFonts w:ascii="Times New Roman" w:hAnsi="Times New Roman" w:cs="Times New Roman"/>
          <w:i/>
          <w:sz w:val="20"/>
          <w:szCs w:val="20"/>
        </w:rPr>
        <w:t xml:space="preserve"> в области</w:t>
      </w:r>
      <w:r w:rsidR="000E2133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05C18">
        <w:rPr>
          <w:rFonts w:ascii="Times New Roman" w:hAnsi="Times New Roman" w:cs="Times New Roman"/>
          <w:i/>
          <w:sz w:val="20"/>
          <w:szCs w:val="20"/>
        </w:rPr>
        <w:t>ФИО молодого человека, его п</w:t>
      </w:r>
      <w:r w:rsidR="000E2133">
        <w:rPr>
          <w:rFonts w:ascii="Times New Roman" w:hAnsi="Times New Roman" w:cs="Times New Roman"/>
          <w:i/>
          <w:sz w:val="20"/>
          <w:szCs w:val="20"/>
        </w:rPr>
        <w:t>исьм</w:t>
      </w:r>
      <w:r w:rsidR="00805C18">
        <w:rPr>
          <w:rFonts w:ascii="Times New Roman" w:hAnsi="Times New Roman" w:cs="Times New Roman"/>
          <w:i/>
          <w:sz w:val="20"/>
          <w:szCs w:val="20"/>
        </w:rPr>
        <w:t>о</w:t>
      </w:r>
      <w:r w:rsidR="000E2133">
        <w:rPr>
          <w:rFonts w:ascii="Times New Roman" w:hAnsi="Times New Roman" w:cs="Times New Roman"/>
          <w:i/>
          <w:sz w:val="20"/>
          <w:szCs w:val="20"/>
        </w:rPr>
        <w:t xml:space="preserve"> и ответ не сохранил</w:t>
      </w:r>
      <w:r w:rsidR="00805C18">
        <w:rPr>
          <w:rFonts w:ascii="Times New Roman" w:hAnsi="Times New Roman" w:cs="Times New Roman"/>
          <w:i/>
          <w:sz w:val="20"/>
          <w:szCs w:val="20"/>
        </w:rPr>
        <w:t>и</w:t>
      </w:r>
      <w:r w:rsidR="000E2133">
        <w:rPr>
          <w:rFonts w:ascii="Times New Roman" w:hAnsi="Times New Roman" w:cs="Times New Roman"/>
          <w:i/>
          <w:sz w:val="20"/>
          <w:szCs w:val="20"/>
        </w:rPr>
        <w:t>сь.</w:t>
      </w:r>
    </w:p>
    <w:p w:rsidR="00900870" w:rsidRDefault="00900870" w:rsidP="005A75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6032" w:rsidRDefault="000B6032" w:rsidP="000B6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B6863">
        <w:rPr>
          <w:rFonts w:ascii="Times New Roman" w:hAnsi="Times New Roman" w:cs="Times New Roman"/>
          <w:b/>
          <w:i/>
          <w:sz w:val="20"/>
          <w:szCs w:val="20"/>
        </w:rPr>
        <w:t>Глава администрации Амурской области Кривченко Альберт Аркадьевич (с 8 октября 1991 по май 1993)</w:t>
      </w:r>
    </w:p>
    <w:p w:rsidR="00EF1DE3" w:rsidRPr="001B6863" w:rsidRDefault="00EF1DE3" w:rsidP="000B6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B6032" w:rsidRDefault="00EF1DE3" w:rsidP="005A75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1DE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4629613" cy="4549574"/>
            <wp:effectExtent l="0" t="0" r="0" b="3810"/>
            <wp:docPr id="1" name="Рисунок 1" descr="D:\Восточный\КД история исходная по 2018\1 КД\фото\ЗАТО Рельефи Выс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точный\КД история исходная по 2018\1 КД\фото\ЗАТО Рельефи Высо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694" cy="456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0BBF"/>
    <w:multiLevelType w:val="hybridMultilevel"/>
    <w:tmpl w:val="6C30097E"/>
    <w:lvl w:ilvl="0" w:tplc="9D6006E8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7610B1"/>
    <w:multiLevelType w:val="multilevel"/>
    <w:tmpl w:val="1C56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944E1"/>
    <w:multiLevelType w:val="multilevel"/>
    <w:tmpl w:val="695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C506C"/>
    <w:multiLevelType w:val="multilevel"/>
    <w:tmpl w:val="F9B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2370A"/>
    <w:multiLevelType w:val="multilevel"/>
    <w:tmpl w:val="6BDA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05325"/>
    <w:multiLevelType w:val="hybridMultilevel"/>
    <w:tmpl w:val="692EA3B0"/>
    <w:lvl w:ilvl="0" w:tplc="B7AA9EE0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0105B8"/>
    <w:rsid w:val="00014114"/>
    <w:rsid w:val="00017888"/>
    <w:rsid w:val="000623F2"/>
    <w:rsid w:val="000B6032"/>
    <w:rsid w:val="000E2133"/>
    <w:rsid w:val="000E31E5"/>
    <w:rsid w:val="001334F4"/>
    <w:rsid w:val="0016018F"/>
    <w:rsid w:val="00185A2B"/>
    <w:rsid w:val="001A7F76"/>
    <w:rsid w:val="001B6863"/>
    <w:rsid w:val="001C252A"/>
    <w:rsid w:val="001C416F"/>
    <w:rsid w:val="001D47F6"/>
    <w:rsid w:val="001E0E0F"/>
    <w:rsid w:val="001E3FE6"/>
    <w:rsid w:val="001E464F"/>
    <w:rsid w:val="001F5702"/>
    <w:rsid w:val="00223B74"/>
    <w:rsid w:val="00243F38"/>
    <w:rsid w:val="00266AC7"/>
    <w:rsid w:val="002A66AF"/>
    <w:rsid w:val="002B6CE0"/>
    <w:rsid w:val="002C4731"/>
    <w:rsid w:val="003558B1"/>
    <w:rsid w:val="00373D20"/>
    <w:rsid w:val="003946E2"/>
    <w:rsid w:val="00397D2F"/>
    <w:rsid w:val="003B5952"/>
    <w:rsid w:val="003D335A"/>
    <w:rsid w:val="004258C7"/>
    <w:rsid w:val="004316EF"/>
    <w:rsid w:val="004338BB"/>
    <w:rsid w:val="00475499"/>
    <w:rsid w:val="00476544"/>
    <w:rsid w:val="0048490E"/>
    <w:rsid w:val="00493C45"/>
    <w:rsid w:val="004D382C"/>
    <w:rsid w:val="004D51A5"/>
    <w:rsid w:val="004E5B0E"/>
    <w:rsid w:val="00506E36"/>
    <w:rsid w:val="005148C8"/>
    <w:rsid w:val="00521BF4"/>
    <w:rsid w:val="00526C32"/>
    <w:rsid w:val="00562AEE"/>
    <w:rsid w:val="00571E2A"/>
    <w:rsid w:val="005A2F4D"/>
    <w:rsid w:val="005A75B2"/>
    <w:rsid w:val="005C6BF6"/>
    <w:rsid w:val="00600061"/>
    <w:rsid w:val="006048C5"/>
    <w:rsid w:val="00610D83"/>
    <w:rsid w:val="0062699F"/>
    <w:rsid w:val="00626E57"/>
    <w:rsid w:val="00661E5E"/>
    <w:rsid w:val="006649B2"/>
    <w:rsid w:val="006967DB"/>
    <w:rsid w:val="00716E8E"/>
    <w:rsid w:val="00720857"/>
    <w:rsid w:val="00721803"/>
    <w:rsid w:val="00754BD4"/>
    <w:rsid w:val="0076510F"/>
    <w:rsid w:val="00770EE3"/>
    <w:rsid w:val="00775E74"/>
    <w:rsid w:val="00780C81"/>
    <w:rsid w:val="007E7A26"/>
    <w:rsid w:val="007F58D9"/>
    <w:rsid w:val="00805C18"/>
    <w:rsid w:val="0081282C"/>
    <w:rsid w:val="008240D3"/>
    <w:rsid w:val="0083341B"/>
    <w:rsid w:val="0087019E"/>
    <w:rsid w:val="008939CA"/>
    <w:rsid w:val="008A4AD5"/>
    <w:rsid w:val="008B460A"/>
    <w:rsid w:val="008C62BE"/>
    <w:rsid w:val="00900870"/>
    <w:rsid w:val="0090732F"/>
    <w:rsid w:val="0091531F"/>
    <w:rsid w:val="00950385"/>
    <w:rsid w:val="00977D06"/>
    <w:rsid w:val="0098586B"/>
    <w:rsid w:val="00997F75"/>
    <w:rsid w:val="00A77153"/>
    <w:rsid w:val="00A8258C"/>
    <w:rsid w:val="00A90263"/>
    <w:rsid w:val="00A90B8E"/>
    <w:rsid w:val="00AA1796"/>
    <w:rsid w:val="00AB0C3A"/>
    <w:rsid w:val="00AC3917"/>
    <w:rsid w:val="00AD3753"/>
    <w:rsid w:val="00AD549A"/>
    <w:rsid w:val="00AF0EC4"/>
    <w:rsid w:val="00B10F8F"/>
    <w:rsid w:val="00B146EE"/>
    <w:rsid w:val="00B55616"/>
    <w:rsid w:val="00B73E49"/>
    <w:rsid w:val="00B9605C"/>
    <w:rsid w:val="00BA7596"/>
    <w:rsid w:val="00BA77A5"/>
    <w:rsid w:val="00BE2B53"/>
    <w:rsid w:val="00BF1152"/>
    <w:rsid w:val="00C0471B"/>
    <w:rsid w:val="00C148FE"/>
    <w:rsid w:val="00C26D7C"/>
    <w:rsid w:val="00C4131D"/>
    <w:rsid w:val="00C47F8A"/>
    <w:rsid w:val="00CA3175"/>
    <w:rsid w:val="00CA3883"/>
    <w:rsid w:val="00CD48D2"/>
    <w:rsid w:val="00CF3659"/>
    <w:rsid w:val="00CF6348"/>
    <w:rsid w:val="00D24D84"/>
    <w:rsid w:val="00D735C3"/>
    <w:rsid w:val="00DA75AA"/>
    <w:rsid w:val="00DB7617"/>
    <w:rsid w:val="00DC05C9"/>
    <w:rsid w:val="00DC3F5C"/>
    <w:rsid w:val="00DD50F1"/>
    <w:rsid w:val="00DE47C7"/>
    <w:rsid w:val="00DE771D"/>
    <w:rsid w:val="00DF4D06"/>
    <w:rsid w:val="00EE5755"/>
    <w:rsid w:val="00EF1DE3"/>
    <w:rsid w:val="00EF4B3A"/>
    <w:rsid w:val="00EF57E4"/>
    <w:rsid w:val="00F24219"/>
    <w:rsid w:val="00F33759"/>
    <w:rsid w:val="00F442E8"/>
    <w:rsid w:val="00F7154E"/>
    <w:rsid w:val="00F97850"/>
    <w:rsid w:val="00FA4480"/>
    <w:rsid w:val="00FE0B2F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76133-FC15-4786-873F-59E1E8A0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0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C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531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05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0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1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2019-05-12T11:08:00Z</dcterms:created>
  <dcterms:modified xsi:type="dcterms:W3CDTF">2020-04-07T07:26:00Z</dcterms:modified>
</cp:coreProperties>
</file>